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1494"/>
        <w:gridCol w:w="1494"/>
        <w:gridCol w:w="1494"/>
        <w:gridCol w:w="1494"/>
        <w:gridCol w:w="1679"/>
      </w:tblGrid>
      <w:tr w:rsidR="00125896" w:rsidRPr="00125896" w14:paraId="0C2282BE" w14:textId="77777777" w:rsidTr="00125896">
        <w:trPr>
          <w:trHeight w:val="559"/>
        </w:trPr>
        <w:tc>
          <w:tcPr>
            <w:tcW w:w="10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5B880486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32"/>
                <w:szCs w:val="3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32"/>
                <w:szCs w:val="32"/>
                <w14:ligatures w14:val="none"/>
              </w:rPr>
              <w:t>Kniffel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32"/>
                <w:szCs w:val="32"/>
                <w14:ligatures w14:val="none"/>
              </w:rPr>
              <w:t xml:space="preserve"> Extreme (</w:t>
            </w: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32"/>
                <w:szCs w:val="32"/>
                <w14:ligatures w14:val="none"/>
              </w:rPr>
              <w:t>Erweiterte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32"/>
                <w:szCs w:val="32"/>
                <w14:ligatures w14:val="none"/>
              </w:rPr>
              <w:t xml:space="preserve"> </w:t>
            </w: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32"/>
                <w:szCs w:val="32"/>
                <w14:ligatures w14:val="none"/>
              </w:rPr>
              <w:t>Vorlage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32"/>
                <w:szCs w:val="32"/>
                <w14:ligatures w14:val="none"/>
              </w:rPr>
              <w:t>)</w:t>
            </w:r>
          </w:p>
        </w:tc>
      </w:tr>
      <w:tr w:rsidR="00125896" w:rsidRPr="00125896" w14:paraId="18FDC241" w14:textId="77777777" w:rsidTr="00125896">
        <w:trPr>
          <w:trHeight w:val="300"/>
        </w:trPr>
        <w:tc>
          <w:tcPr>
            <w:tcW w:w="2977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22FE6261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Kategorie</w:t>
            </w:r>
            <w:proofErr w:type="spellEnd"/>
          </w:p>
        </w:tc>
        <w:tc>
          <w:tcPr>
            <w:tcW w:w="1494" w:type="dxa"/>
            <w:tcBorders>
              <w:top w:val="single" w:sz="4" w:space="0" w:color="888888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1410F54A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Spieler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1</w:t>
            </w:r>
          </w:p>
        </w:tc>
        <w:tc>
          <w:tcPr>
            <w:tcW w:w="1494" w:type="dxa"/>
            <w:tcBorders>
              <w:top w:val="single" w:sz="4" w:space="0" w:color="888888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699EC763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Spieler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2</w:t>
            </w:r>
          </w:p>
        </w:tc>
        <w:tc>
          <w:tcPr>
            <w:tcW w:w="1494" w:type="dxa"/>
            <w:tcBorders>
              <w:top w:val="single" w:sz="4" w:space="0" w:color="888888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0B5400F4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Spieler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3</w:t>
            </w:r>
          </w:p>
        </w:tc>
        <w:tc>
          <w:tcPr>
            <w:tcW w:w="1494" w:type="dxa"/>
            <w:tcBorders>
              <w:top w:val="single" w:sz="4" w:space="0" w:color="888888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30B537E8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Spieler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4</w:t>
            </w:r>
          </w:p>
        </w:tc>
        <w:tc>
          <w:tcPr>
            <w:tcW w:w="1679" w:type="dxa"/>
            <w:tcBorders>
              <w:top w:val="single" w:sz="4" w:space="0" w:color="888888"/>
              <w:left w:val="nil"/>
              <w:bottom w:val="nil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332E79A7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Hinweise</w:t>
            </w:r>
            <w:proofErr w:type="spellEnd"/>
          </w:p>
        </w:tc>
      </w:tr>
      <w:tr w:rsidR="00125896" w:rsidRPr="00125896" w14:paraId="77358608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5A11EF22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7D0FDC0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64797307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23EB613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5ADBCB45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3D120423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72C705A6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5B63E082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Einsen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1A8C1F5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6225889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54F6696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0C36EFD0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329AAC0C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0E659FCC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5830A179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Zweien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5CAF75A6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52414136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C6FA1A4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5198CF11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6E4CABBF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50402BDD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6BB00DAE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Dreien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5C09AB5E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7A00295C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733FA40E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6B85B42E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035E35BC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375FF045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48DF8A76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Vieren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42CFAE27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3458ED7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529B3CF5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287E6277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13943272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40E0808A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76914B06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Fünfen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3EF81BB7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4F4C231B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36EBA4A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0918F024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1CC15B83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1E9F281A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7FB000B3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Sechsen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1E17D9AD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14068510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592B67A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7134CF14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11F928CE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61604FD1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5AD228F0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Siebener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4B796191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AA0E47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5969C5E7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49DA27D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5137B67A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77EE44B2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46E2FB8A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Achter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CD8A538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6E46FEC7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34A9034B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52F01668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5F987C88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76E37F2F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0ACE51F6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Summe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oben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282AF00F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124830F1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768A3795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00484E"/>
            <w:noWrap/>
            <w:vAlign w:val="center"/>
            <w:hideMark/>
          </w:tcPr>
          <w:p w14:paraId="2F834B83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5AF4A825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515A0FD7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109335EC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Bonus ≥70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7A885E58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5C985E56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5C67F98F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00484E"/>
            <w:noWrap/>
            <w:vAlign w:val="center"/>
            <w:hideMark/>
          </w:tcPr>
          <w:p w14:paraId="1BDDC781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263B7090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2770AB4B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071E888B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Gesamt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oben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39690361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0CB373A3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5B67EE0F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00484E"/>
            <w:noWrap/>
            <w:vAlign w:val="center"/>
            <w:hideMark/>
          </w:tcPr>
          <w:p w14:paraId="3D2497FB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3FE74C8E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1752E2F6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28682F91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3FF5A6E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4E1145A9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7AA3865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28421F8F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0BC17284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03D0F72C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61D9A2E6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754B3FD9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62DD500E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5F551C66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5F2F63CC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381474C8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54B6D961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02A716A6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Dreierpasch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5F1C929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663115E8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4224EB6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33323F09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29A90879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11063D1C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05BE4CC3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Viererpasch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7093853E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666B8266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45766C07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6B1B34BD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0DC31B98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4AA35802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37631910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Fünferpasch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6FC555FF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0811A04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73CFC106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042CFE84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4D2CCC38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7FE47D7D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7774327E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Full House (25)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3FC20FF3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12EAA0A4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4E21725E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742D623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0C1E425C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06329690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7BAF1BD8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Kleine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Straße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(30)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7CC1BFE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3C5A8FC1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7949A697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1988FA00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36EB9151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67887A5B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5DC6C663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Große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Straße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(40)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DB5A706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CD5499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D756A2C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6C76C990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241F8044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265E19E2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79CAE419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Mega </w:t>
            </w: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Straße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(50)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779D9AA0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7441DC97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1DB87F6C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49FD21BC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0F03F86D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6F011698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0313B3FE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Kniffel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(50)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5ECD64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9E5A583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4A0B47C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2DCDE8E0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4F6BA0B5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4646AFC3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17CCB311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Doppel-Kniffel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(100)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2FE51BE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1192B334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43F188D0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241A72E0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25B5B0A7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695536AC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20D1B56B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Chance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8297ABA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5A55F587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EB93295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11D63F3F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63450171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6854F3E2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051F5089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Extrem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Chance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1D614867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38234679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3C536C7E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F4F6F6"/>
            <w:noWrap/>
            <w:vAlign w:val="center"/>
            <w:hideMark/>
          </w:tcPr>
          <w:p w14:paraId="67760420" w14:textId="77777777" w:rsidR="00125896" w:rsidRPr="00125896" w:rsidRDefault="00125896" w:rsidP="001258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35891E1C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709ED7BA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1E1D0B88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Summe</w:t>
            </w:r>
            <w:proofErr w:type="spellEnd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unten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5B501F7F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2BD522BB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2AA22060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00484E"/>
            <w:noWrap/>
            <w:vAlign w:val="center"/>
            <w:hideMark/>
          </w:tcPr>
          <w:p w14:paraId="28C0BE72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0556DE67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25896" w:rsidRPr="00125896" w14:paraId="32DB7BDB" w14:textId="77777777" w:rsidTr="00125896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18C6F142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Gesamt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23224007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73FF1838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1C5107B8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888888"/>
              <w:right w:val="nil"/>
            </w:tcBorders>
            <w:shd w:val="clear" w:color="000000" w:fill="00484E"/>
            <w:noWrap/>
            <w:vAlign w:val="center"/>
            <w:hideMark/>
          </w:tcPr>
          <w:p w14:paraId="6BA1DC8E" w14:textId="77777777" w:rsidR="00125896" w:rsidRPr="00125896" w:rsidRDefault="00125896" w:rsidP="00125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79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bottom"/>
            <w:hideMark/>
          </w:tcPr>
          <w:p w14:paraId="3B973510" w14:textId="77777777" w:rsidR="00125896" w:rsidRPr="00125896" w:rsidRDefault="00125896" w:rsidP="00125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2589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</w:tbl>
    <w:p w14:paraId="35CF2061" w14:textId="77777777" w:rsidR="00125896" w:rsidRDefault="00125896" w:rsidP="00125896">
      <w:pPr>
        <w:ind w:left="-142"/>
      </w:pPr>
    </w:p>
    <w:sectPr w:rsidR="00125896" w:rsidSect="00125896">
      <w:pgSz w:w="11906" w:h="16838"/>
      <w:pgMar w:top="1417" w:right="566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896"/>
    <w:rsid w:val="00125896"/>
    <w:rsid w:val="001B2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6FBF8"/>
  <w15:chartTrackingRefBased/>
  <w15:docId w15:val="{11E4BEB8-75B4-4896-9EA5-F66F0B58F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258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258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258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258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258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258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258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258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258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258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258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258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2589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2589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2589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2589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2589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2589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258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258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258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258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258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2589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2589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2589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258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2589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258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571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1</cp:revision>
  <dcterms:created xsi:type="dcterms:W3CDTF">2025-08-29T10:03:00Z</dcterms:created>
  <dcterms:modified xsi:type="dcterms:W3CDTF">2025-08-29T10:06:00Z</dcterms:modified>
</cp:coreProperties>
</file>